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6F" w:rsidRPr="00FE6E6F" w:rsidRDefault="00FE6E6F" w:rsidP="00FE6E6F">
      <w:pPr>
        <w:shd w:val="clear" w:color="auto" w:fill="FFFFFF"/>
        <w:spacing w:after="0" w:line="240" w:lineRule="auto"/>
        <w:jc w:val="center"/>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lang w:eastAsia="ru-RU"/>
        </w:rPr>
        <w:t xml:space="preserve">Договор </w:t>
      </w:r>
      <w:proofErr w:type="spellStart"/>
      <w:proofErr w:type="gramStart"/>
      <w:r w:rsidRPr="00FE6E6F">
        <w:rPr>
          <w:rFonts w:ascii="Times New Roman" w:eastAsia="Times New Roman" w:hAnsi="Times New Roman" w:cs="Times New Roman"/>
          <w:color w:val="333333"/>
          <w:sz w:val="27"/>
          <w:lang w:eastAsia="ru-RU"/>
        </w:rPr>
        <w:t>N</w:t>
      </w:r>
      <w:proofErr w:type="gramEnd"/>
      <w:r w:rsidRPr="00FE6E6F">
        <w:rPr>
          <w:rFonts w:ascii="Times New Roman" w:eastAsia="Times New Roman" w:hAnsi="Times New Roman" w:cs="Times New Roman"/>
          <w:color w:val="333333"/>
          <w:sz w:val="27"/>
          <w:lang w:eastAsia="ru-RU"/>
        </w:rPr>
        <w:t>о</w:t>
      </w:r>
      <w:proofErr w:type="spellEnd"/>
      <w:r w:rsidRPr="00FE6E6F">
        <w:rPr>
          <w:rFonts w:ascii="Times New Roman" w:eastAsia="Times New Roman" w:hAnsi="Times New Roman" w:cs="Times New Roman"/>
          <w:color w:val="333333"/>
          <w:sz w:val="27"/>
          <w:lang w:eastAsia="ru-RU"/>
        </w:rPr>
        <w:t>. _</w:t>
      </w:r>
      <w:r w:rsidRPr="00FE6E6F">
        <w:rPr>
          <w:rFonts w:ascii="Times New Roman" w:eastAsia="Times New Roman" w:hAnsi="Times New Roman" w:cs="Times New Roman"/>
          <w:color w:val="333333"/>
          <w:sz w:val="27"/>
          <w:szCs w:val="27"/>
          <w:lang w:eastAsia="ru-RU"/>
        </w:rPr>
        <w:br/>
      </w:r>
      <w:r w:rsidRPr="00FE6E6F">
        <w:rPr>
          <w:rFonts w:ascii="Times New Roman" w:eastAsia="Times New Roman" w:hAnsi="Times New Roman" w:cs="Times New Roman"/>
          <w:color w:val="333333"/>
          <w:sz w:val="27"/>
          <w:lang w:eastAsia="ru-RU"/>
        </w:rPr>
        <w:t>аренды транспортных средств без экипажа</w:t>
      </w:r>
      <w:r w:rsidRPr="00FE6E6F">
        <w:rPr>
          <w:rFonts w:ascii="Times New Roman" w:eastAsia="Times New Roman" w:hAnsi="Times New Roman" w:cs="Times New Roman"/>
          <w:color w:val="333333"/>
          <w:sz w:val="27"/>
          <w:szCs w:val="27"/>
          <w:lang w:eastAsia="ru-RU"/>
        </w:rPr>
        <w:br/>
      </w:r>
      <w:r w:rsidRPr="00FE6E6F">
        <w:rPr>
          <w:rFonts w:ascii="Times New Roman" w:eastAsia="Times New Roman" w:hAnsi="Times New Roman" w:cs="Times New Roman"/>
          <w:color w:val="333333"/>
          <w:sz w:val="27"/>
          <w:lang w:eastAsia="ru-RU"/>
        </w:rPr>
        <w:t>(договор аренды техники без экипажа)</w:t>
      </w:r>
    </w:p>
    <w:tbl>
      <w:tblPr>
        <w:tblW w:w="5000" w:type="pct"/>
        <w:jc w:val="center"/>
        <w:tblCellMar>
          <w:left w:w="0" w:type="dxa"/>
          <w:right w:w="0" w:type="dxa"/>
        </w:tblCellMar>
        <w:tblLook w:val="04A0"/>
      </w:tblPr>
      <w:tblGrid>
        <w:gridCol w:w="3539"/>
        <w:gridCol w:w="6176"/>
      </w:tblGrid>
      <w:tr w:rsidR="00FE6E6F" w:rsidRPr="00FE6E6F" w:rsidTr="00FE6E6F">
        <w:trPr>
          <w:jc w:val="center"/>
        </w:trPr>
        <w:tc>
          <w:tcPr>
            <w:tcW w:w="0" w:type="auto"/>
            <w:tcBorders>
              <w:top w:val="nil"/>
              <w:left w:val="nil"/>
              <w:bottom w:val="nil"/>
              <w:right w:val="nil"/>
            </w:tcBorders>
            <w:tcMar>
              <w:top w:w="105" w:type="dxa"/>
              <w:left w:w="180" w:type="dxa"/>
              <w:bottom w:w="45" w:type="dxa"/>
              <w:right w:w="180" w:type="dxa"/>
            </w:tcMar>
            <w:hideMark/>
          </w:tcPr>
          <w:p w:rsidR="00FE6E6F" w:rsidRPr="00FE6E6F" w:rsidRDefault="00FE6E6F" w:rsidP="00FE6E6F">
            <w:pPr>
              <w:spacing w:after="0" w:line="240" w:lineRule="auto"/>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г. Москва</w:t>
            </w:r>
          </w:p>
        </w:tc>
        <w:tc>
          <w:tcPr>
            <w:tcW w:w="0" w:type="auto"/>
            <w:tcBorders>
              <w:top w:val="nil"/>
              <w:left w:val="nil"/>
              <w:bottom w:val="nil"/>
              <w:right w:val="nil"/>
            </w:tcBorders>
            <w:tcMar>
              <w:top w:w="105" w:type="dxa"/>
              <w:left w:w="180" w:type="dxa"/>
              <w:bottom w:w="45" w:type="dxa"/>
              <w:right w:w="180" w:type="dxa"/>
            </w:tcMar>
            <w:hideMark/>
          </w:tcPr>
          <w:p w:rsidR="00FE6E6F" w:rsidRPr="00FE6E6F" w:rsidRDefault="00FE6E6F" w:rsidP="00FE6E6F">
            <w:pPr>
              <w:spacing w:after="0" w:line="240" w:lineRule="auto"/>
              <w:jc w:val="right"/>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«___» _________ 2009 г.</w:t>
            </w:r>
          </w:p>
        </w:tc>
      </w:tr>
      <w:tr w:rsidR="00FE6E6F" w:rsidRPr="00FE6E6F" w:rsidTr="00FE6E6F">
        <w:trPr>
          <w:jc w:val="center"/>
        </w:trPr>
        <w:tc>
          <w:tcPr>
            <w:tcW w:w="0" w:type="auto"/>
            <w:gridSpan w:val="2"/>
            <w:tcBorders>
              <w:top w:val="nil"/>
              <w:left w:val="nil"/>
              <w:bottom w:val="nil"/>
              <w:right w:val="nil"/>
            </w:tcBorders>
            <w:tcMar>
              <w:top w:w="105" w:type="dxa"/>
              <w:left w:w="180" w:type="dxa"/>
              <w:bottom w:w="45" w:type="dxa"/>
              <w:right w:w="180" w:type="dxa"/>
            </w:tcMar>
            <w:hideMark/>
          </w:tcPr>
          <w:p w:rsidR="00FE6E6F" w:rsidRPr="00FE6E6F" w:rsidRDefault="00FE6E6F" w:rsidP="00FE6E6F">
            <w:pPr>
              <w:spacing w:after="0" w:line="240" w:lineRule="auto"/>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 </w:t>
            </w:r>
          </w:p>
        </w:tc>
      </w:tr>
      <w:tr w:rsidR="00FE6E6F" w:rsidRPr="00FE6E6F" w:rsidTr="00FE6E6F">
        <w:trPr>
          <w:jc w:val="center"/>
        </w:trPr>
        <w:tc>
          <w:tcPr>
            <w:tcW w:w="0" w:type="auto"/>
            <w:gridSpan w:val="2"/>
            <w:tcBorders>
              <w:top w:val="nil"/>
              <w:left w:val="nil"/>
              <w:bottom w:val="nil"/>
              <w:right w:val="nil"/>
            </w:tcBorders>
            <w:tcMar>
              <w:top w:w="105" w:type="dxa"/>
              <w:left w:w="180" w:type="dxa"/>
              <w:bottom w:w="45" w:type="dxa"/>
              <w:right w:w="180" w:type="dxa"/>
            </w:tcMar>
            <w:hideMark/>
          </w:tcPr>
          <w:p w:rsidR="00FE6E6F" w:rsidRPr="00FE6E6F" w:rsidRDefault="00FE6E6F" w:rsidP="00FE6E6F">
            <w:pPr>
              <w:spacing w:after="0" w:line="240" w:lineRule="auto"/>
              <w:jc w:val="both"/>
              <w:rPr>
                <w:rFonts w:ascii="Times New Roman" w:eastAsia="Times New Roman" w:hAnsi="Times New Roman" w:cs="Times New Roman"/>
                <w:color w:val="333333"/>
                <w:sz w:val="27"/>
                <w:szCs w:val="27"/>
                <w:lang w:eastAsia="ru-RU"/>
              </w:rPr>
            </w:pPr>
            <w:proofErr w:type="gramStart"/>
            <w:r w:rsidRPr="00FE6E6F">
              <w:rPr>
                <w:rFonts w:ascii="Times New Roman" w:eastAsia="Times New Roman" w:hAnsi="Times New Roman" w:cs="Times New Roman"/>
                <w:color w:val="333333"/>
                <w:sz w:val="27"/>
                <w:szCs w:val="27"/>
                <w:lang w:eastAsia="ru-RU"/>
              </w:rPr>
              <w:t>_____________________________, именуемое в дальнейшем «Арендодатель», в лице</w:t>
            </w:r>
            <w:r w:rsidRPr="00FE6E6F">
              <w:rPr>
                <w:rFonts w:ascii="Times New Roman" w:eastAsia="Times New Roman" w:hAnsi="Times New Roman" w:cs="Times New Roman"/>
                <w:color w:val="333333"/>
                <w:sz w:val="27"/>
                <w:szCs w:val="27"/>
                <w:lang w:eastAsia="ru-RU"/>
              </w:rPr>
              <w:br/>
              <w:t>__________________________________________________________, действующего на</w:t>
            </w:r>
            <w:r w:rsidRPr="00FE6E6F">
              <w:rPr>
                <w:rFonts w:ascii="Times New Roman" w:eastAsia="Times New Roman" w:hAnsi="Times New Roman" w:cs="Times New Roman"/>
                <w:color w:val="333333"/>
                <w:sz w:val="27"/>
                <w:szCs w:val="27"/>
                <w:lang w:eastAsia="ru-RU"/>
              </w:rPr>
              <w:br/>
              <w:t>основании ______________________________________________, с одной стороны, и</w:t>
            </w:r>
            <w:r w:rsidRPr="00FE6E6F">
              <w:rPr>
                <w:rFonts w:ascii="Times New Roman" w:eastAsia="Times New Roman" w:hAnsi="Times New Roman" w:cs="Times New Roman"/>
                <w:color w:val="333333"/>
                <w:sz w:val="27"/>
                <w:szCs w:val="27"/>
                <w:lang w:eastAsia="ru-RU"/>
              </w:rPr>
              <w:br/>
              <w:t>_________________________________________, именуемое в дальнейшем "Арендатор",</w:t>
            </w:r>
            <w:r w:rsidRPr="00FE6E6F">
              <w:rPr>
                <w:rFonts w:ascii="Times New Roman" w:eastAsia="Times New Roman" w:hAnsi="Times New Roman" w:cs="Times New Roman"/>
                <w:color w:val="333333"/>
                <w:sz w:val="27"/>
                <w:szCs w:val="27"/>
                <w:lang w:eastAsia="ru-RU"/>
              </w:rPr>
              <w:br/>
              <w:t>в лице ________________________________________________________________________,</w:t>
            </w:r>
            <w:r w:rsidRPr="00FE6E6F">
              <w:rPr>
                <w:rFonts w:ascii="Times New Roman" w:eastAsia="Times New Roman" w:hAnsi="Times New Roman" w:cs="Times New Roman"/>
                <w:color w:val="333333"/>
                <w:sz w:val="27"/>
                <w:szCs w:val="27"/>
                <w:lang w:eastAsia="ru-RU"/>
              </w:rPr>
              <w:br/>
              <w:t>действующего на основании _____________________________, с другой стороны,</w:t>
            </w:r>
            <w:r w:rsidRPr="00FE6E6F">
              <w:rPr>
                <w:rFonts w:ascii="Times New Roman" w:eastAsia="Times New Roman" w:hAnsi="Times New Roman" w:cs="Times New Roman"/>
                <w:color w:val="333333"/>
                <w:sz w:val="27"/>
                <w:szCs w:val="27"/>
                <w:lang w:eastAsia="ru-RU"/>
              </w:rPr>
              <w:br/>
              <w:t>совместно именуемые "Стороны", заключили настоящий договор о нижеследующем:</w:t>
            </w:r>
            <w:proofErr w:type="gramEnd"/>
          </w:p>
        </w:tc>
      </w:tr>
    </w:tbl>
    <w:p w:rsidR="00FE6E6F" w:rsidRPr="00FE6E6F" w:rsidRDefault="00FE6E6F" w:rsidP="00FE6E6F">
      <w:pPr>
        <w:shd w:val="clear" w:color="auto" w:fill="FFFFFF"/>
        <w:spacing w:after="0" w:line="240" w:lineRule="auto"/>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lang w:eastAsia="ru-RU"/>
        </w:rPr>
        <w:t>1. Предмет договора</w:t>
      </w:r>
    </w:p>
    <w:tbl>
      <w:tblPr>
        <w:tblW w:w="5000" w:type="pct"/>
        <w:jc w:val="center"/>
        <w:tblCellMar>
          <w:left w:w="0" w:type="dxa"/>
          <w:right w:w="0" w:type="dxa"/>
        </w:tblCellMar>
        <w:tblLook w:val="04A0"/>
      </w:tblPr>
      <w:tblGrid>
        <w:gridCol w:w="9715"/>
      </w:tblGrid>
      <w:tr w:rsidR="00FE6E6F" w:rsidRPr="00FE6E6F" w:rsidTr="00FE6E6F">
        <w:trPr>
          <w:jc w:val="center"/>
        </w:trPr>
        <w:tc>
          <w:tcPr>
            <w:tcW w:w="0" w:type="auto"/>
            <w:tcBorders>
              <w:top w:val="nil"/>
              <w:left w:val="nil"/>
              <w:bottom w:val="nil"/>
              <w:right w:val="nil"/>
            </w:tcBorders>
            <w:tcMar>
              <w:top w:w="105" w:type="dxa"/>
              <w:left w:w="180" w:type="dxa"/>
              <w:bottom w:w="45" w:type="dxa"/>
              <w:right w:w="180" w:type="dxa"/>
            </w:tcMar>
            <w:hideMark/>
          </w:tcPr>
          <w:p w:rsidR="00FE6E6F" w:rsidRPr="00FE6E6F" w:rsidRDefault="00FE6E6F" w:rsidP="00FE6E6F">
            <w:pPr>
              <w:spacing w:after="0" w:line="240" w:lineRule="auto"/>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Арендодатель предоставляет Арендатору 1 (Один) _______________________________:</w:t>
            </w:r>
            <w:r w:rsidRPr="00FE6E6F">
              <w:rPr>
                <w:rFonts w:ascii="Times New Roman" w:eastAsia="Times New Roman" w:hAnsi="Times New Roman" w:cs="Times New Roman"/>
                <w:color w:val="333333"/>
                <w:sz w:val="27"/>
                <w:szCs w:val="27"/>
                <w:lang w:eastAsia="ru-RU"/>
              </w:rPr>
              <w:br/>
              <w:t>* Марка</w:t>
            </w:r>
            <w:proofErr w:type="gramStart"/>
            <w:r w:rsidRPr="00FE6E6F">
              <w:rPr>
                <w:rFonts w:ascii="Times New Roman" w:eastAsia="Times New Roman" w:hAnsi="Times New Roman" w:cs="Times New Roman"/>
                <w:color w:val="333333"/>
                <w:sz w:val="27"/>
                <w:szCs w:val="27"/>
                <w:lang w:eastAsia="ru-RU"/>
              </w:rPr>
              <w:t>: _____________________________________________________;</w:t>
            </w:r>
            <w:r w:rsidRPr="00FE6E6F">
              <w:rPr>
                <w:rFonts w:ascii="Times New Roman" w:eastAsia="Times New Roman" w:hAnsi="Times New Roman" w:cs="Times New Roman"/>
                <w:color w:val="333333"/>
                <w:sz w:val="27"/>
                <w:szCs w:val="27"/>
                <w:lang w:eastAsia="ru-RU"/>
              </w:rPr>
              <w:br/>
              <w:t xml:space="preserve">* </w:t>
            </w:r>
            <w:proofErr w:type="gramEnd"/>
            <w:r w:rsidRPr="00FE6E6F">
              <w:rPr>
                <w:rFonts w:ascii="Times New Roman" w:eastAsia="Times New Roman" w:hAnsi="Times New Roman" w:cs="Times New Roman"/>
                <w:color w:val="333333"/>
                <w:sz w:val="27"/>
                <w:szCs w:val="27"/>
                <w:lang w:eastAsia="ru-RU"/>
              </w:rPr>
              <w:t>год выпуска: ________________________________________________;</w:t>
            </w:r>
            <w:r w:rsidRPr="00FE6E6F">
              <w:rPr>
                <w:rFonts w:ascii="Times New Roman" w:eastAsia="Times New Roman" w:hAnsi="Times New Roman" w:cs="Times New Roman"/>
                <w:color w:val="333333"/>
                <w:sz w:val="27"/>
                <w:szCs w:val="27"/>
                <w:lang w:eastAsia="ru-RU"/>
              </w:rPr>
              <w:br/>
              <w:t>* заводской №: ________________________________________________;</w:t>
            </w:r>
            <w:r w:rsidRPr="00FE6E6F">
              <w:rPr>
                <w:rFonts w:ascii="Times New Roman" w:eastAsia="Times New Roman" w:hAnsi="Times New Roman" w:cs="Times New Roman"/>
                <w:color w:val="333333"/>
                <w:sz w:val="27"/>
                <w:szCs w:val="27"/>
                <w:lang w:eastAsia="ru-RU"/>
              </w:rPr>
              <w:br/>
              <w:t>* двигатель №: ________________________________________________;</w:t>
            </w:r>
            <w:r w:rsidRPr="00FE6E6F">
              <w:rPr>
                <w:rFonts w:ascii="Times New Roman" w:eastAsia="Times New Roman" w:hAnsi="Times New Roman" w:cs="Times New Roman"/>
                <w:color w:val="333333"/>
                <w:sz w:val="27"/>
                <w:szCs w:val="27"/>
                <w:lang w:eastAsia="ru-RU"/>
              </w:rPr>
              <w:br/>
              <w:t>* коробка передач №: ___________________________________________;</w:t>
            </w:r>
            <w:r w:rsidRPr="00FE6E6F">
              <w:rPr>
                <w:rFonts w:ascii="Times New Roman" w:eastAsia="Times New Roman" w:hAnsi="Times New Roman" w:cs="Times New Roman"/>
                <w:color w:val="333333"/>
                <w:sz w:val="27"/>
                <w:szCs w:val="27"/>
                <w:lang w:eastAsia="ru-RU"/>
              </w:rPr>
              <w:br/>
              <w:t>* Основной ведущий мост (мосты) №: _____________________________</w:t>
            </w:r>
            <w:r w:rsidRPr="00FE6E6F">
              <w:rPr>
                <w:rFonts w:ascii="Times New Roman" w:eastAsia="Times New Roman" w:hAnsi="Times New Roman" w:cs="Times New Roman"/>
                <w:color w:val="333333"/>
                <w:sz w:val="27"/>
                <w:szCs w:val="27"/>
                <w:lang w:eastAsia="ru-RU"/>
              </w:rPr>
              <w:br/>
              <w:t>* ____________________________________________________________;</w:t>
            </w:r>
            <w:r w:rsidRPr="00FE6E6F">
              <w:rPr>
                <w:rFonts w:ascii="Times New Roman" w:eastAsia="Times New Roman" w:hAnsi="Times New Roman" w:cs="Times New Roman"/>
                <w:color w:val="333333"/>
                <w:sz w:val="27"/>
                <w:szCs w:val="27"/>
                <w:lang w:eastAsia="ru-RU"/>
              </w:rPr>
              <w:br/>
              <w:t>* Рама №: ____________________________________________________;</w:t>
            </w:r>
            <w:r w:rsidRPr="00FE6E6F">
              <w:rPr>
                <w:rFonts w:ascii="Times New Roman" w:eastAsia="Times New Roman" w:hAnsi="Times New Roman" w:cs="Times New Roman"/>
                <w:color w:val="333333"/>
                <w:sz w:val="27"/>
                <w:szCs w:val="27"/>
                <w:lang w:eastAsia="ru-RU"/>
              </w:rPr>
              <w:br/>
              <w:t>* цвет: _______________________________________________________;</w:t>
            </w:r>
            <w:r w:rsidRPr="00FE6E6F">
              <w:rPr>
                <w:rFonts w:ascii="Times New Roman" w:eastAsia="Times New Roman" w:hAnsi="Times New Roman" w:cs="Times New Roman"/>
                <w:color w:val="333333"/>
                <w:sz w:val="27"/>
                <w:szCs w:val="27"/>
                <w:lang w:eastAsia="ru-RU"/>
              </w:rPr>
              <w:br/>
              <w:t xml:space="preserve">* </w:t>
            </w:r>
            <w:proofErr w:type="spellStart"/>
            <w:r w:rsidRPr="00FE6E6F">
              <w:rPr>
                <w:rFonts w:ascii="Times New Roman" w:eastAsia="Times New Roman" w:hAnsi="Times New Roman" w:cs="Times New Roman"/>
                <w:color w:val="333333"/>
                <w:sz w:val="27"/>
                <w:szCs w:val="27"/>
                <w:lang w:eastAsia="ru-RU"/>
              </w:rPr>
              <w:t>гос</w:t>
            </w:r>
            <w:proofErr w:type="spellEnd"/>
            <w:r w:rsidRPr="00FE6E6F">
              <w:rPr>
                <w:rFonts w:ascii="Times New Roman" w:eastAsia="Times New Roman" w:hAnsi="Times New Roman" w:cs="Times New Roman"/>
                <w:color w:val="333333"/>
                <w:sz w:val="27"/>
                <w:szCs w:val="27"/>
                <w:lang w:eastAsia="ru-RU"/>
              </w:rPr>
              <w:t>. номер: __________________________________________________.</w:t>
            </w:r>
            <w:r w:rsidRPr="00FE6E6F">
              <w:rPr>
                <w:rFonts w:ascii="Times New Roman" w:eastAsia="Times New Roman" w:hAnsi="Times New Roman" w:cs="Times New Roman"/>
                <w:color w:val="333333"/>
                <w:sz w:val="27"/>
                <w:szCs w:val="27"/>
                <w:lang w:eastAsia="ru-RU"/>
              </w:rPr>
              <w:br/>
              <w:t>именуемый в дальнейшем "Транспортное средство", во временное владение и пользование за плату без оказания услуг по управлению им и его технической эксплуатации.</w:t>
            </w:r>
          </w:p>
        </w:tc>
      </w:tr>
    </w:tbl>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lang w:eastAsia="ru-RU"/>
        </w:rPr>
        <w:t>2.Срок договора</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2.1. Срок настоящего договора составляет ____ (часов, недель, месяцев, года) с момента подписания настоящего договора.</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2.2. Досрочное прекращение договора допускается по основаниям, установленным законом, а также предусмотренным настоящим договором.</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lang w:eastAsia="ru-RU"/>
        </w:rPr>
        <w:t>3. Арендная плата</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3.1. Размер арендной платы составляет _________ рублей, в т.ч. НДС 18% в месяц (</w:t>
      </w:r>
      <w:proofErr w:type="spellStart"/>
      <w:r w:rsidRPr="00FE6E6F">
        <w:rPr>
          <w:rFonts w:ascii="Times New Roman" w:eastAsia="Times New Roman" w:hAnsi="Times New Roman" w:cs="Times New Roman"/>
          <w:color w:val="333333"/>
          <w:sz w:val="27"/>
          <w:szCs w:val="27"/>
          <w:lang w:eastAsia="ru-RU"/>
        </w:rPr>
        <w:t>мото</w:t>
      </w:r>
      <w:proofErr w:type="spellEnd"/>
      <w:r w:rsidRPr="00FE6E6F">
        <w:rPr>
          <w:rFonts w:ascii="Times New Roman" w:eastAsia="Times New Roman" w:hAnsi="Times New Roman" w:cs="Times New Roman"/>
          <w:color w:val="333333"/>
          <w:sz w:val="27"/>
          <w:szCs w:val="27"/>
          <w:lang w:eastAsia="ru-RU"/>
        </w:rPr>
        <w:t xml:space="preserve"> час, год, неделю).</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lastRenderedPageBreak/>
        <w:t xml:space="preserve">3.2. Если Стороны согласовали размер арендной платы за месяц, то оплата производится за </w:t>
      </w:r>
      <w:proofErr w:type="gramStart"/>
      <w:r w:rsidRPr="00FE6E6F">
        <w:rPr>
          <w:rFonts w:ascii="Times New Roman" w:eastAsia="Times New Roman" w:hAnsi="Times New Roman" w:cs="Times New Roman"/>
          <w:color w:val="333333"/>
          <w:sz w:val="27"/>
          <w:szCs w:val="27"/>
          <w:lang w:eastAsia="ru-RU"/>
        </w:rPr>
        <w:t>каждый полный месяц</w:t>
      </w:r>
      <w:proofErr w:type="gramEnd"/>
      <w:r w:rsidRPr="00FE6E6F">
        <w:rPr>
          <w:rFonts w:ascii="Times New Roman" w:eastAsia="Times New Roman" w:hAnsi="Times New Roman" w:cs="Times New Roman"/>
          <w:color w:val="333333"/>
          <w:sz w:val="27"/>
          <w:szCs w:val="27"/>
          <w:lang w:eastAsia="ru-RU"/>
        </w:rPr>
        <w:t>. За неполный месяц аренды оплата производится пропорционально времени, в течение которого Транспортное средство находилось у Арендатора, в соответствии с передаточным актом.</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 xml:space="preserve">3.3. Если Стороны согласовали размер арендной платы за </w:t>
      </w:r>
      <w:proofErr w:type="spellStart"/>
      <w:r w:rsidRPr="00FE6E6F">
        <w:rPr>
          <w:rFonts w:ascii="Times New Roman" w:eastAsia="Times New Roman" w:hAnsi="Times New Roman" w:cs="Times New Roman"/>
          <w:color w:val="333333"/>
          <w:sz w:val="27"/>
          <w:szCs w:val="27"/>
          <w:lang w:eastAsia="ru-RU"/>
        </w:rPr>
        <w:t>мото</w:t>
      </w:r>
      <w:proofErr w:type="spellEnd"/>
      <w:r w:rsidRPr="00FE6E6F">
        <w:rPr>
          <w:rFonts w:ascii="Times New Roman" w:eastAsia="Times New Roman" w:hAnsi="Times New Roman" w:cs="Times New Roman"/>
          <w:color w:val="333333"/>
          <w:sz w:val="27"/>
          <w:szCs w:val="27"/>
          <w:lang w:eastAsia="ru-RU"/>
        </w:rPr>
        <w:t xml:space="preserve"> час, то оплата производится на основании показаний приборов, установленных на Транспортном средстве.</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 xml:space="preserve">3.4. Арендная плата перечисляется Арендатором Арендодателю по безналичному расчету не позднее десятого числа месяца, следующего </w:t>
      </w:r>
      <w:proofErr w:type="gramStart"/>
      <w:r w:rsidRPr="00FE6E6F">
        <w:rPr>
          <w:rFonts w:ascii="Times New Roman" w:eastAsia="Times New Roman" w:hAnsi="Times New Roman" w:cs="Times New Roman"/>
          <w:color w:val="333333"/>
          <w:sz w:val="27"/>
          <w:szCs w:val="27"/>
          <w:lang w:eastAsia="ru-RU"/>
        </w:rPr>
        <w:t>за</w:t>
      </w:r>
      <w:proofErr w:type="gramEnd"/>
      <w:r w:rsidRPr="00FE6E6F">
        <w:rPr>
          <w:rFonts w:ascii="Times New Roman" w:eastAsia="Times New Roman" w:hAnsi="Times New Roman" w:cs="Times New Roman"/>
          <w:color w:val="333333"/>
          <w:sz w:val="27"/>
          <w:szCs w:val="27"/>
          <w:lang w:eastAsia="ru-RU"/>
        </w:rPr>
        <w:t xml:space="preserve"> расчетным, на основании выставленных счетов-фактур.</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3.5. Арендодатель вправе изменить размер арендной платы, уведомив Арендатора за 30 дней до введения нового размера арендной платы, при этом новый размер арендной платы применяется по истечении 30 дней после получения Арендатором соответствующего уведомления.</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3.6. Арендная плата может быть повышена на будущие периоды и не может быть увеличена на уже оплаченные периоды аренды.</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lang w:eastAsia="ru-RU"/>
        </w:rPr>
        <w:t>4. Права и обязанности сторон</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4.1. Арендодатель обязуется предоставить Арендатору Транспортное средство в соответствии с условиями настоящего договора со всеми принадлежностями и относящимися к нему документами.</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Транспортное средство предоставляется Арендатору не позднее _____ дней с момента подписания настоящего договора.</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Место передачи Транспортного средства:</w:t>
      </w:r>
    </w:p>
    <w:p w:rsidR="00FE6E6F" w:rsidRPr="00FE6E6F" w:rsidRDefault="00FE6E6F" w:rsidP="00C01CAA">
      <w:pPr>
        <w:shd w:val="clear" w:color="auto" w:fill="FFFFFF"/>
        <w:spacing w:after="0" w:line="240" w:lineRule="auto"/>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 в Аренду _______________________________________________________________;</w:t>
      </w:r>
    </w:p>
    <w:p w:rsidR="00FE6E6F" w:rsidRPr="00FE6E6F" w:rsidRDefault="00FE6E6F" w:rsidP="00C01CAA">
      <w:pPr>
        <w:shd w:val="clear" w:color="auto" w:fill="FFFFFF"/>
        <w:spacing w:after="0" w:line="240" w:lineRule="auto"/>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 из Аренды ______________________________________________________________.</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4.2. Арендодатель обязуется не позднее последнего дня расчетного месяца направлять Арендатору первичные документы (счета-фактуры и т.п.) заказным письмом по адресу Арендодателя указанному в настоящем договоре или доставлять курьером.</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4.3.Арендатор вправе:</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а) самостоятельно определять круг лиц, осуществляющих техническую эксплуатацию Транспортного средства;</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 xml:space="preserve">б) с согласия арендодателя сдавать </w:t>
      </w:r>
      <w:proofErr w:type="gramStart"/>
      <w:r w:rsidRPr="00FE6E6F">
        <w:rPr>
          <w:rFonts w:ascii="Times New Roman" w:eastAsia="Times New Roman" w:hAnsi="Times New Roman" w:cs="Times New Roman"/>
          <w:color w:val="333333"/>
          <w:sz w:val="27"/>
          <w:szCs w:val="27"/>
          <w:lang w:eastAsia="ru-RU"/>
        </w:rPr>
        <w:t>арендованный</w:t>
      </w:r>
      <w:proofErr w:type="gramEnd"/>
      <w:r w:rsidRPr="00FE6E6F">
        <w:rPr>
          <w:rFonts w:ascii="Times New Roman" w:eastAsia="Times New Roman" w:hAnsi="Times New Roman" w:cs="Times New Roman"/>
          <w:color w:val="333333"/>
          <w:sz w:val="27"/>
          <w:szCs w:val="27"/>
          <w:lang w:eastAsia="ru-RU"/>
        </w:rPr>
        <w:t xml:space="preserve"> Транспортное средство в субаренду на условиях договора аренды Транспортного средства с экипажем или без экипажа.</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Арендатор обязан:</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а) использовать Транспортное средство по назначению. Не использовать Транспортное средство более ____ часов в день.</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б</w:t>
      </w:r>
      <w:proofErr w:type="gramStart"/>
      <w:r w:rsidRPr="00FE6E6F">
        <w:rPr>
          <w:rFonts w:ascii="Times New Roman" w:eastAsia="Times New Roman" w:hAnsi="Times New Roman" w:cs="Times New Roman"/>
          <w:color w:val="333333"/>
          <w:sz w:val="27"/>
          <w:szCs w:val="27"/>
          <w:lang w:eastAsia="ru-RU"/>
        </w:rPr>
        <w:t>)н</w:t>
      </w:r>
      <w:proofErr w:type="gramEnd"/>
      <w:r w:rsidRPr="00FE6E6F">
        <w:rPr>
          <w:rFonts w:ascii="Times New Roman" w:eastAsia="Times New Roman" w:hAnsi="Times New Roman" w:cs="Times New Roman"/>
          <w:color w:val="333333"/>
          <w:sz w:val="27"/>
          <w:szCs w:val="27"/>
          <w:lang w:eastAsia="ru-RU"/>
        </w:rPr>
        <w:t>ести расходы на содержание Транспортного средства, его страхование, включая страхование своей ответственности;</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в) нести расходы, возникающие в связи с коммерческой эксплуатацией Транспортного средства, в том числе расходы на оплату топлива и иных расходуемых материалов, а также расходы, связанные с технической эксплуатацией;</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lastRenderedPageBreak/>
        <w:t>г) в течение всего срока действия настоящего договора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для эксплуатации Транспортного средства в целях настоящего договора принадлежностей;</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proofErr w:type="spellStart"/>
      <w:r w:rsidRPr="00FE6E6F">
        <w:rPr>
          <w:rFonts w:ascii="Times New Roman" w:eastAsia="Times New Roman" w:hAnsi="Times New Roman" w:cs="Times New Roman"/>
          <w:color w:val="333333"/>
          <w:sz w:val="27"/>
          <w:szCs w:val="27"/>
          <w:lang w:eastAsia="ru-RU"/>
        </w:rPr>
        <w:t>д</w:t>
      </w:r>
      <w:proofErr w:type="spellEnd"/>
      <w:r w:rsidRPr="00FE6E6F">
        <w:rPr>
          <w:rFonts w:ascii="Times New Roman" w:eastAsia="Times New Roman" w:hAnsi="Times New Roman" w:cs="Times New Roman"/>
          <w:color w:val="333333"/>
          <w:sz w:val="27"/>
          <w:szCs w:val="27"/>
          <w:lang w:eastAsia="ru-RU"/>
        </w:rPr>
        <w:t>) уплачивать арендную плату в соответствии с условиями настоящего договора;</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е) вести полную отчетность в области охраны окружающей среды и производить расчеты согласно такой отчетности за загрязнение окружающей среды.</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 xml:space="preserve">ж) после окончания действия настоящего договора возвратить Транспортное средство в </w:t>
      </w:r>
      <w:proofErr w:type="gramStart"/>
      <w:r w:rsidRPr="00FE6E6F">
        <w:rPr>
          <w:rFonts w:ascii="Times New Roman" w:eastAsia="Times New Roman" w:hAnsi="Times New Roman" w:cs="Times New Roman"/>
          <w:color w:val="333333"/>
          <w:sz w:val="27"/>
          <w:szCs w:val="27"/>
          <w:lang w:eastAsia="ru-RU"/>
        </w:rPr>
        <w:t>состоянии</w:t>
      </w:r>
      <w:proofErr w:type="gramEnd"/>
      <w:r w:rsidRPr="00FE6E6F">
        <w:rPr>
          <w:rFonts w:ascii="Times New Roman" w:eastAsia="Times New Roman" w:hAnsi="Times New Roman" w:cs="Times New Roman"/>
          <w:color w:val="333333"/>
          <w:sz w:val="27"/>
          <w:szCs w:val="27"/>
          <w:lang w:eastAsia="ru-RU"/>
        </w:rPr>
        <w:t xml:space="preserve"> в котором он был получен, с учетом нормального износа. Арендатор вправе вернуть арендуемое Транспортное средство до истечения срока договора, уплатив Арендодателю арендную плату за период фактического пользования арендованным Транспортным средством.</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Арендатор не вправе заключать договоры об использовании арендуемого Транспортного средства третьими лицами без согласия арендодателя.</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lang w:eastAsia="ru-RU"/>
        </w:rPr>
        <w:t>5. Исполнение договора</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5.1. Транспортное средство считается переданным Арендатору со дня подписания передаточного акта обеими сторонами.</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С этого момента на Арендатора переходит риск случайной гибели или случайного повреждения арендованного Транспортного средства.</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5.2. Возврат Транспортного средства по окончании срока договора, а также при досрочном прекращении договора в случаях, предусмотренных законом или настоящим договором, производится по передаточному акту, подписываемому обеими сторонами.</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Риск случайной гибели или случайного повреждения Транспортного средства переходит на Арендодателя с момента подписания передаточного акта.</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5.3. При нарушении срока возврата арендованного Транспортного средства риск его случайной гибели или случайного повреждения несет сторона, допустившая просрочку.</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lang w:eastAsia="ru-RU"/>
        </w:rPr>
        <w:t>6. Ответственность сторон</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6.1. При нарушении Арендодателем срока предоставления Транспортного средства по настоящему договору он выплачивает Арендатору пеню в размере 0,1% от суммы месячной арендной платы за каждый день просрочки, но не более 10%. Применение указанных санкций является правом стороны, а не обязанностью.</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6.2. В случае неисполнения или ненадлежащего исполнения Арендатором своей обязанности по перечислению арендной платы Арендодатель имеет право требовать уплаты пени в размере 0,1% от суммы ежемесячной арендной платы за каждый день просрочки, но не более 10%. Применение указанных санкций является правом стороны, а не обязанностью.</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 xml:space="preserve">6.3. В случае гибели или повреждения Транспортного средства Арендатор обязан возместить Арендодателю причиненные убытки, если не докажет, что гибель или повреждение Транспортного средства произошли по </w:t>
      </w:r>
      <w:r w:rsidRPr="00FE6E6F">
        <w:rPr>
          <w:rFonts w:ascii="Times New Roman" w:eastAsia="Times New Roman" w:hAnsi="Times New Roman" w:cs="Times New Roman"/>
          <w:color w:val="333333"/>
          <w:sz w:val="27"/>
          <w:szCs w:val="27"/>
          <w:lang w:eastAsia="ru-RU"/>
        </w:rPr>
        <w:lastRenderedPageBreak/>
        <w:t>обстоятельствам, за которые Арендатор не отвечает в соответствии с законом или настоящим договором.</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6.4. 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59 Гражданского кодекса Российской Федерации.</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 xml:space="preserve">6.5. В случае нарушения Арендодателем сроков предоставления Арендатору первичных документов (счета-фактуры и т.д.), Арендатор имеет право потребовать от Арендодателя уплаты штрафа в размере 100 (сто) рублей за каждый день просрочки предоставления указанных документов. Уплата штрафа не освобождает Арендодателя от обязанности </w:t>
      </w:r>
      <w:proofErr w:type="gramStart"/>
      <w:r w:rsidRPr="00FE6E6F">
        <w:rPr>
          <w:rFonts w:ascii="Times New Roman" w:eastAsia="Times New Roman" w:hAnsi="Times New Roman" w:cs="Times New Roman"/>
          <w:color w:val="333333"/>
          <w:sz w:val="27"/>
          <w:szCs w:val="27"/>
          <w:lang w:eastAsia="ru-RU"/>
        </w:rPr>
        <w:t>предоставить указанные документы</w:t>
      </w:r>
      <w:proofErr w:type="gramEnd"/>
      <w:r w:rsidRPr="00FE6E6F">
        <w:rPr>
          <w:rFonts w:ascii="Times New Roman" w:eastAsia="Times New Roman" w:hAnsi="Times New Roman" w:cs="Times New Roman"/>
          <w:color w:val="333333"/>
          <w:sz w:val="27"/>
          <w:szCs w:val="27"/>
          <w:lang w:eastAsia="ru-RU"/>
        </w:rPr>
        <w:t>. Применение указанных санкций является правом стороны, а не обязанностью стороны.</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6.6. Применение санкций, указанных в настоящей статье, осуществляется только в претензионном порядке. В случае</w:t>
      </w:r>
      <w:proofErr w:type="gramStart"/>
      <w:r w:rsidRPr="00FE6E6F">
        <w:rPr>
          <w:rFonts w:ascii="Times New Roman" w:eastAsia="Times New Roman" w:hAnsi="Times New Roman" w:cs="Times New Roman"/>
          <w:color w:val="333333"/>
          <w:sz w:val="27"/>
          <w:szCs w:val="27"/>
          <w:lang w:eastAsia="ru-RU"/>
        </w:rPr>
        <w:t>,</w:t>
      </w:r>
      <w:proofErr w:type="gramEnd"/>
      <w:r w:rsidRPr="00FE6E6F">
        <w:rPr>
          <w:rFonts w:ascii="Times New Roman" w:eastAsia="Times New Roman" w:hAnsi="Times New Roman" w:cs="Times New Roman"/>
          <w:color w:val="333333"/>
          <w:sz w:val="27"/>
          <w:szCs w:val="27"/>
          <w:lang w:eastAsia="ru-RU"/>
        </w:rPr>
        <w:t xml:space="preserve"> если контрагент не признает заявленные ему требования, они могут быть удовлетворены только в судебном порядке.</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lang w:eastAsia="ru-RU"/>
        </w:rPr>
        <w:t>7. Дополнительные условия и заключительные положения</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7.1. Настоящий договор составлен и подписан в двух, имеющих одинаковую юридическую силу, экземплярах на русском языке, по одному для каждой из Сторон.</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7.2.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 xml:space="preserve">7.3. Договор и иные </w:t>
      </w:r>
      <w:proofErr w:type="gramStart"/>
      <w:r w:rsidRPr="00FE6E6F">
        <w:rPr>
          <w:rFonts w:ascii="Times New Roman" w:eastAsia="Times New Roman" w:hAnsi="Times New Roman" w:cs="Times New Roman"/>
          <w:color w:val="333333"/>
          <w:sz w:val="27"/>
          <w:szCs w:val="27"/>
          <w:lang w:eastAsia="ru-RU"/>
        </w:rPr>
        <w:t>документы</w:t>
      </w:r>
      <w:proofErr w:type="gramEnd"/>
      <w:r w:rsidRPr="00FE6E6F">
        <w:rPr>
          <w:rFonts w:ascii="Times New Roman" w:eastAsia="Times New Roman" w:hAnsi="Times New Roman" w:cs="Times New Roman"/>
          <w:color w:val="333333"/>
          <w:sz w:val="27"/>
          <w:szCs w:val="27"/>
          <w:lang w:eastAsia="ru-RU"/>
        </w:rPr>
        <w:t xml:space="preserve"> относящиеся к нему могут быть подписаны сторонами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Сторона, которая направляет документы с помощью указанных видов связи, обязуется направить их оригиналы контрагенту в течение 15 дней с момента подписания факсимильных копий таких документов».</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7.4. Во всем иным вопросам, не нашедшим своего разрешения в тексте данного договора, Стороны будут руководствоваться нормами действующего законодательства РФ.</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7.5. Все споры и разногласия, которые могут возникнуть между Сторонами, будут разрешаться в претензионном порядке. Срок рассмотрения и направления ответа на претензию контрагенту - 10 рабочих дней с момента ее получения. При не урегулировании таких споров и разногласий в претензионном порядке, заинтересованная сторона имеет право обратиться в суд в соответствии с действующим законодательством.</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 xml:space="preserve">7.6. При изменении реквизитов Стороны обязаны уведомить друг друга в письменной форме заказными отправлениями в течение 5-ти рабочих дней с момента таких изменений. Риск неблагоприятных последствий из-за </w:t>
      </w:r>
      <w:proofErr w:type="spellStart"/>
      <w:r w:rsidRPr="00FE6E6F">
        <w:rPr>
          <w:rFonts w:ascii="Times New Roman" w:eastAsia="Times New Roman" w:hAnsi="Times New Roman" w:cs="Times New Roman"/>
          <w:color w:val="333333"/>
          <w:sz w:val="27"/>
          <w:szCs w:val="27"/>
          <w:lang w:eastAsia="ru-RU"/>
        </w:rPr>
        <w:t>неуведомления</w:t>
      </w:r>
      <w:proofErr w:type="spellEnd"/>
      <w:r w:rsidRPr="00FE6E6F">
        <w:rPr>
          <w:rFonts w:ascii="Times New Roman" w:eastAsia="Times New Roman" w:hAnsi="Times New Roman" w:cs="Times New Roman"/>
          <w:color w:val="333333"/>
          <w:sz w:val="27"/>
          <w:szCs w:val="27"/>
          <w:lang w:eastAsia="ru-RU"/>
        </w:rPr>
        <w:t xml:space="preserve"> или несвоевременного уведомления об изменении реквизитов несет сторона, которая не выполнила обязанность по уведомлению контрагента.</w:t>
      </w:r>
    </w:p>
    <w:p w:rsidR="00FE6E6F" w:rsidRPr="00FE6E6F" w:rsidRDefault="00FE6E6F" w:rsidP="00FE6E6F">
      <w:pPr>
        <w:shd w:val="clear" w:color="auto" w:fill="FFFFFF"/>
        <w:spacing w:after="0" w:line="240" w:lineRule="auto"/>
        <w:jc w:val="both"/>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lang w:eastAsia="ru-RU"/>
        </w:rPr>
        <w:lastRenderedPageBreak/>
        <w:t>8. Адреса и банковские реквизиты сторон:</w:t>
      </w:r>
    </w:p>
    <w:tbl>
      <w:tblPr>
        <w:tblW w:w="5000" w:type="pct"/>
        <w:jc w:val="center"/>
        <w:tblCellMar>
          <w:left w:w="0" w:type="dxa"/>
          <w:right w:w="0" w:type="dxa"/>
        </w:tblCellMar>
        <w:tblLook w:val="04A0"/>
      </w:tblPr>
      <w:tblGrid>
        <w:gridCol w:w="4857"/>
        <w:gridCol w:w="4858"/>
      </w:tblGrid>
      <w:tr w:rsidR="00FE6E6F" w:rsidRPr="00FE6E6F" w:rsidTr="00FE6E6F">
        <w:trPr>
          <w:jc w:val="center"/>
        </w:trPr>
        <w:tc>
          <w:tcPr>
            <w:tcW w:w="2500" w:type="pct"/>
            <w:tcBorders>
              <w:top w:val="nil"/>
              <w:left w:val="nil"/>
              <w:bottom w:val="nil"/>
              <w:right w:val="nil"/>
            </w:tcBorders>
            <w:tcMar>
              <w:top w:w="105" w:type="dxa"/>
              <w:left w:w="180" w:type="dxa"/>
              <w:bottom w:w="45" w:type="dxa"/>
              <w:right w:w="180" w:type="dxa"/>
            </w:tcMar>
            <w:hideMark/>
          </w:tcPr>
          <w:p w:rsidR="00FE6E6F" w:rsidRPr="00FE6E6F" w:rsidRDefault="00FE6E6F" w:rsidP="00FE6E6F">
            <w:pPr>
              <w:spacing w:after="0" w:line="240" w:lineRule="auto"/>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Арендодатель</w:t>
            </w:r>
          </w:p>
        </w:tc>
        <w:tc>
          <w:tcPr>
            <w:tcW w:w="2500" w:type="pct"/>
            <w:tcBorders>
              <w:top w:val="nil"/>
              <w:left w:val="nil"/>
              <w:bottom w:val="nil"/>
              <w:right w:val="nil"/>
            </w:tcBorders>
            <w:tcMar>
              <w:top w:w="105" w:type="dxa"/>
              <w:left w:w="180" w:type="dxa"/>
              <w:bottom w:w="45" w:type="dxa"/>
              <w:right w:w="180" w:type="dxa"/>
            </w:tcMar>
            <w:hideMark/>
          </w:tcPr>
          <w:p w:rsidR="00FE6E6F" w:rsidRPr="00FE6E6F" w:rsidRDefault="00FE6E6F" w:rsidP="00FE6E6F">
            <w:pPr>
              <w:spacing w:after="0" w:line="240" w:lineRule="auto"/>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Арендатор</w:t>
            </w:r>
          </w:p>
        </w:tc>
      </w:tr>
      <w:tr w:rsidR="00FE6E6F" w:rsidRPr="00FE6E6F" w:rsidTr="00FE6E6F">
        <w:trPr>
          <w:jc w:val="center"/>
        </w:trPr>
        <w:tc>
          <w:tcPr>
            <w:tcW w:w="2500" w:type="pct"/>
            <w:tcBorders>
              <w:top w:val="nil"/>
              <w:left w:val="nil"/>
              <w:bottom w:val="nil"/>
              <w:right w:val="nil"/>
            </w:tcBorders>
            <w:tcMar>
              <w:top w:w="105" w:type="dxa"/>
              <w:left w:w="180" w:type="dxa"/>
              <w:bottom w:w="45" w:type="dxa"/>
              <w:right w:w="180" w:type="dxa"/>
            </w:tcMar>
            <w:hideMark/>
          </w:tcPr>
          <w:p w:rsidR="00FE6E6F" w:rsidRPr="00FE6E6F" w:rsidRDefault="00FE6E6F" w:rsidP="00FE6E6F">
            <w:pPr>
              <w:spacing w:after="0" w:line="240" w:lineRule="auto"/>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______________________________</w:t>
            </w:r>
            <w:r w:rsidRPr="00FE6E6F">
              <w:rPr>
                <w:rFonts w:ascii="Times New Roman" w:eastAsia="Times New Roman" w:hAnsi="Times New Roman" w:cs="Times New Roman"/>
                <w:color w:val="333333"/>
                <w:sz w:val="27"/>
                <w:szCs w:val="27"/>
                <w:lang w:eastAsia="ru-RU"/>
              </w:rPr>
              <w:br/>
              <w:t>Место нахождения _____________</w:t>
            </w:r>
            <w:r w:rsidRPr="00FE6E6F">
              <w:rPr>
                <w:rFonts w:ascii="Times New Roman" w:eastAsia="Times New Roman" w:hAnsi="Times New Roman" w:cs="Times New Roman"/>
                <w:color w:val="333333"/>
                <w:sz w:val="27"/>
                <w:szCs w:val="27"/>
                <w:lang w:eastAsia="ru-RU"/>
              </w:rPr>
              <w:br/>
              <w:t>______________________________</w:t>
            </w:r>
            <w:r w:rsidRPr="00FE6E6F">
              <w:rPr>
                <w:rFonts w:ascii="Times New Roman" w:eastAsia="Times New Roman" w:hAnsi="Times New Roman" w:cs="Times New Roman"/>
                <w:color w:val="333333"/>
                <w:sz w:val="27"/>
                <w:szCs w:val="27"/>
                <w:lang w:eastAsia="ru-RU"/>
              </w:rPr>
              <w:br/>
              <w:t>______________________________</w:t>
            </w:r>
            <w:r w:rsidRPr="00FE6E6F">
              <w:rPr>
                <w:rFonts w:ascii="Times New Roman" w:eastAsia="Times New Roman" w:hAnsi="Times New Roman" w:cs="Times New Roman"/>
                <w:color w:val="333333"/>
                <w:sz w:val="27"/>
                <w:szCs w:val="27"/>
                <w:lang w:eastAsia="ru-RU"/>
              </w:rPr>
              <w:br/>
              <w:t>ИНН __________________</w:t>
            </w:r>
            <w:r w:rsidRPr="00FE6E6F">
              <w:rPr>
                <w:rFonts w:ascii="Times New Roman" w:eastAsia="Times New Roman" w:hAnsi="Times New Roman" w:cs="Times New Roman"/>
                <w:color w:val="333333"/>
                <w:sz w:val="27"/>
                <w:szCs w:val="27"/>
                <w:lang w:eastAsia="ru-RU"/>
              </w:rPr>
              <w:br/>
              <w:t>КПП __________________</w:t>
            </w:r>
            <w:r w:rsidRPr="00FE6E6F">
              <w:rPr>
                <w:rFonts w:ascii="Times New Roman" w:eastAsia="Times New Roman" w:hAnsi="Times New Roman" w:cs="Times New Roman"/>
                <w:color w:val="333333"/>
                <w:sz w:val="27"/>
                <w:szCs w:val="27"/>
                <w:lang w:eastAsia="ru-RU"/>
              </w:rPr>
              <w:br/>
            </w:r>
            <w:proofErr w:type="gramStart"/>
            <w:r w:rsidRPr="00FE6E6F">
              <w:rPr>
                <w:rFonts w:ascii="Times New Roman" w:eastAsia="Times New Roman" w:hAnsi="Times New Roman" w:cs="Times New Roman"/>
                <w:color w:val="333333"/>
                <w:sz w:val="27"/>
                <w:szCs w:val="27"/>
                <w:lang w:eastAsia="ru-RU"/>
              </w:rPr>
              <w:t>Р</w:t>
            </w:r>
            <w:proofErr w:type="gramEnd"/>
            <w:r w:rsidRPr="00FE6E6F">
              <w:rPr>
                <w:rFonts w:ascii="Times New Roman" w:eastAsia="Times New Roman" w:hAnsi="Times New Roman" w:cs="Times New Roman"/>
                <w:color w:val="333333"/>
                <w:sz w:val="27"/>
                <w:szCs w:val="27"/>
                <w:lang w:eastAsia="ru-RU"/>
              </w:rPr>
              <w:t>/с ___________________________</w:t>
            </w:r>
            <w:r w:rsidRPr="00FE6E6F">
              <w:rPr>
                <w:rFonts w:ascii="Times New Roman" w:eastAsia="Times New Roman" w:hAnsi="Times New Roman" w:cs="Times New Roman"/>
                <w:color w:val="333333"/>
                <w:sz w:val="27"/>
                <w:szCs w:val="27"/>
                <w:lang w:eastAsia="ru-RU"/>
              </w:rPr>
              <w:br/>
              <w:t>в _____________________________</w:t>
            </w:r>
            <w:r w:rsidRPr="00FE6E6F">
              <w:rPr>
                <w:rFonts w:ascii="Times New Roman" w:eastAsia="Times New Roman" w:hAnsi="Times New Roman" w:cs="Times New Roman"/>
                <w:color w:val="333333"/>
                <w:sz w:val="27"/>
                <w:szCs w:val="27"/>
                <w:lang w:eastAsia="ru-RU"/>
              </w:rPr>
              <w:br/>
              <w:t>______________ г. ______________</w:t>
            </w:r>
            <w:r w:rsidRPr="00FE6E6F">
              <w:rPr>
                <w:rFonts w:ascii="Times New Roman" w:eastAsia="Times New Roman" w:hAnsi="Times New Roman" w:cs="Times New Roman"/>
                <w:color w:val="333333"/>
                <w:sz w:val="27"/>
                <w:szCs w:val="27"/>
                <w:lang w:eastAsia="ru-RU"/>
              </w:rPr>
              <w:br/>
              <w:t>К/с ___________________________</w:t>
            </w:r>
            <w:r w:rsidRPr="00FE6E6F">
              <w:rPr>
                <w:rFonts w:ascii="Times New Roman" w:eastAsia="Times New Roman" w:hAnsi="Times New Roman" w:cs="Times New Roman"/>
                <w:color w:val="333333"/>
                <w:sz w:val="27"/>
                <w:szCs w:val="27"/>
                <w:lang w:eastAsia="ru-RU"/>
              </w:rPr>
              <w:br/>
              <w:t>БИК ______________</w:t>
            </w:r>
            <w:r w:rsidRPr="00FE6E6F">
              <w:rPr>
                <w:rFonts w:ascii="Times New Roman" w:eastAsia="Times New Roman" w:hAnsi="Times New Roman" w:cs="Times New Roman"/>
                <w:color w:val="333333"/>
                <w:sz w:val="27"/>
                <w:szCs w:val="27"/>
                <w:lang w:eastAsia="ru-RU"/>
              </w:rPr>
              <w:br/>
              <w:t>ОГРН _________________________</w:t>
            </w:r>
            <w:r w:rsidRPr="00FE6E6F">
              <w:rPr>
                <w:rFonts w:ascii="Times New Roman" w:eastAsia="Times New Roman" w:hAnsi="Times New Roman" w:cs="Times New Roman"/>
                <w:color w:val="333333"/>
                <w:sz w:val="27"/>
                <w:szCs w:val="27"/>
                <w:lang w:eastAsia="ru-RU"/>
              </w:rPr>
              <w:br/>
              <w:t>Тел./факс ______________________</w:t>
            </w:r>
          </w:p>
        </w:tc>
        <w:tc>
          <w:tcPr>
            <w:tcW w:w="2500" w:type="pct"/>
            <w:tcBorders>
              <w:top w:val="nil"/>
              <w:left w:val="nil"/>
              <w:bottom w:val="nil"/>
              <w:right w:val="nil"/>
            </w:tcBorders>
            <w:tcMar>
              <w:top w:w="105" w:type="dxa"/>
              <w:left w:w="180" w:type="dxa"/>
              <w:bottom w:w="45" w:type="dxa"/>
              <w:right w:w="180" w:type="dxa"/>
            </w:tcMar>
            <w:hideMark/>
          </w:tcPr>
          <w:p w:rsidR="00FE6E6F" w:rsidRPr="00FE6E6F" w:rsidRDefault="00FE6E6F" w:rsidP="00FE6E6F">
            <w:pPr>
              <w:spacing w:after="0" w:line="240" w:lineRule="auto"/>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______________________________</w:t>
            </w:r>
            <w:r w:rsidRPr="00FE6E6F">
              <w:rPr>
                <w:rFonts w:ascii="Times New Roman" w:eastAsia="Times New Roman" w:hAnsi="Times New Roman" w:cs="Times New Roman"/>
                <w:color w:val="333333"/>
                <w:sz w:val="27"/>
                <w:szCs w:val="27"/>
                <w:lang w:eastAsia="ru-RU"/>
              </w:rPr>
              <w:br/>
              <w:t>Место нахождения _____________</w:t>
            </w:r>
            <w:r w:rsidRPr="00FE6E6F">
              <w:rPr>
                <w:rFonts w:ascii="Times New Roman" w:eastAsia="Times New Roman" w:hAnsi="Times New Roman" w:cs="Times New Roman"/>
                <w:color w:val="333333"/>
                <w:sz w:val="27"/>
                <w:szCs w:val="27"/>
                <w:lang w:eastAsia="ru-RU"/>
              </w:rPr>
              <w:br/>
              <w:t>______________________________</w:t>
            </w:r>
            <w:r w:rsidRPr="00FE6E6F">
              <w:rPr>
                <w:rFonts w:ascii="Times New Roman" w:eastAsia="Times New Roman" w:hAnsi="Times New Roman" w:cs="Times New Roman"/>
                <w:color w:val="333333"/>
                <w:sz w:val="27"/>
                <w:szCs w:val="27"/>
                <w:lang w:eastAsia="ru-RU"/>
              </w:rPr>
              <w:br/>
              <w:t>______________________________</w:t>
            </w:r>
            <w:r w:rsidRPr="00FE6E6F">
              <w:rPr>
                <w:rFonts w:ascii="Times New Roman" w:eastAsia="Times New Roman" w:hAnsi="Times New Roman" w:cs="Times New Roman"/>
                <w:color w:val="333333"/>
                <w:sz w:val="27"/>
                <w:szCs w:val="27"/>
                <w:lang w:eastAsia="ru-RU"/>
              </w:rPr>
              <w:br/>
              <w:t>ИНН __________________</w:t>
            </w:r>
            <w:r w:rsidRPr="00FE6E6F">
              <w:rPr>
                <w:rFonts w:ascii="Times New Roman" w:eastAsia="Times New Roman" w:hAnsi="Times New Roman" w:cs="Times New Roman"/>
                <w:color w:val="333333"/>
                <w:sz w:val="27"/>
                <w:szCs w:val="27"/>
                <w:lang w:eastAsia="ru-RU"/>
              </w:rPr>
              <w:br/>
              <w:t>КПП __________________</w:t>
            </w:r>
            <w:r w:rsidRPr="00FE6E6F">
              <w:rPr>
                <w:rFonts w:ascii="Times New Roman" w:eastAsia="Times New Roman" w:hAnsi="Times New Roman" w:cs="Times New Roman"/>
                <w:color w:val="333333"/>
                <w:sz w:val="27"/>
                <w:szCs w:val="27"/>
                <w:lang w:eastAsia="ru-RU"/>
              </w:rPr>
              <w:br/>
            </w:r>
            <w:proofErr w:type="gramStart"/>
            <w:r w:rsidRPr="00FE6E6F">
              <w:rPr>
                <w:rFonts w:ascii="Times New Roman" w:eastAsia="Times New Roman" w:hAnsi="Times New Roman" w:cs="Times New Roman"/>
                <w:color w:val="333333"/>
                <w:sz w:val="27"/>
                <w:szCs w:val="27"/>
                <w:lang w:eastAsia="ru-RU"/>
              </w:rPr>
              <w:t>Р</w:t>
            </w:r>
            <w:proofErr w:type="gramEnd"/>
            <w:r w:rsidRPr="00FE6E6F">
              <w:rPr>
                <w:rFonts w:ascii="Times New Roman" w:eastAsia="Times New Roman" w:hAnsi="Times New Roman" w:cs="Times New Roman"/>
                <w:color w:val="333333"/>
                <w:sz w:val="27"/>
                <w:szCs w:val="27"/>
                <w:lang w:eastAsia="ru-RU"/>
              </w:rPr>
              <w:t>/с ___________________________</w:t>
            </w:r>
            <w:r w:rsidRPr="00FE6E6F">
              <w:rPr>
                <w:rFonts w:ascii="Times New Roman" w:eastAsia="Times New Roman" w:hAnsi="Times New Roman" w:cs="Times New Roman"/>
                <w:color w:val="333333"/>
                <w:sz w:val="27"/>
                <w:szCs w:val="27"/>
                <w:lang w:eastAsia="ru-RU"/>
              </w:rPr>
              <w:br/>
              <w:t>в _____________________________</w:t>
            </w:r>
            <w:r w:rsidRPr="00FE6E6F">
              <w:rPr>
                <w:rFonts w:ascii="Times New Roman" w:eastAsia="Times New Roman" w:hAnsi="Times New Roman" w:cs="Times New Roman"/>
                <w:color w:val="333333"/>
                <w:sz w:val="27"/>
                <w:szCs w:val="27"/>
                <w:lang w:eastAsia="ru-RU"/>
              </w:rPr>
              <w:br/>
              <w:t>______________ г. ______________</w:t>
            </w:r>
            <w:r w:rsidRPr="00FE6E6F">
              <w:rPr>
                <w:rFonts w:ascii="Times New Roman" w:eastAsia="Times New Roman" w:hAnsi="Times New Roman" w:cs="Times New Roman"/>
                <w:color w:val="333333"/>
                <w:sz w:val="27"/>
                <w:szCs w:val="27"/>
                <w:lang w:eastAsia="ru-RU"/>
              </w:rPr>
              <w:br/>
              <w:t>К/с ___________________________</w:t>
            </w:r>
            <w:r w:rsidRPr="00FE6E6F">
              <w:rPr>
                <w:rFonts w:ascii="Times New Roman" w:eastAsia="Times New Roman" w:hAnsi="Times New Roman" w:cs="Times New Roman"/>
                <w:color w:val="333333"/>
                <w:sz w:val="27"/>
                <w:szCs w:val="27"/>
                <w:lang w:eastAsia="ru-RU"/>
              </w:rPr>
              <w:br/>
              <w:t>БИК ______________</w:t>
            </w:r>
            <w:r w:rsidRPr="00FE6E6F">
              <w:rPr>
                <w:rFonts w:ascii="Times New Roman" w:eastAsia="Times New Roman" w:hAnsi="Times New Roman" w:cs="Times New Roman"/>
                <w:color w:val="333333"/>
                <w:sz w:val="27"/>
                <w:szCs w:val="27"/>
                <w:lang w:eastAsia="ru-RU"/>
              </w:rPr>
              <w:br/>
              <w:t>ОГРН _________________________</w:t>
            </w:r>
            <w:r w:rsidRPr="00FE6E6F">
              <w:rPr>
                <w:rFonts w:ascii="Times New Roman" w:eastAsia="Times New Roman" w:hAnsi="Times New Roman" w:cs="Times New Roman"/>
                <w:color w:val="333333"/>
                <w:sz w:val="27"/>
                <w:szCs w:val="27"/>
                <w:lang w:eastAsia="ru-RU"/>
              </w:rPr>
              <w:br/>
              <w:t>Тел./факс ______________________</w:t>
            </w:r>
          </w:p>
        </w:tc>
      </w:tr>
      <w:tr w:rsidR="00FE6E6F" w:rsidRPr="00FE6E6F" w:rsidTr="00FE6E6F">
        <w:trPr>
          <w:jc w:val="center"/>
        </w:trPr>
        <w:tc>
          <w:tcPr>
            <w:tcW w:w="2500" w:type="pct"/>
            <w:tcBorders>
              <w:top w:val="nil"/>
              <w:left w:val="nil"/>
              <w:bottom w:val="nil"/>
              <w:right w:val="nil"/>
            </w:tcBorders>
            <w:tcMar>
              <w:top w:w="105" w:type="dxa"/>
              <w:left w:w="180" w:type="dxa"/>
              <w:bottom w:w="45" w:type="dxa"/>
              <w:right w:w="180" w:type="dxa"/>
            </w:tcMar>
            <w:hideMark/>
          </w:tcPr>
          <w:p w:rsidR="00FE6E6F" w:rsidRPr="00FE6E6F" w:rsidRDefault="00FE6E6F" w:rsidP="00FE6E6F">
            <w:pPr>
              <w:spacing w:after="0" w:line="240" w:lineRule="auto"/>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______________________________</w:t>
            </w:r>
          </w:p>
        </w:tc>
        <w:tc>
          <w:tcPr>
            <w:tcW w:w="2500" w:type="pct"/>
            <w:tcBorders>
              <w:top w:val="nil"/>
              <w:left w:val="nil"/>
              <w:bottom w:val="nil"/>
              <w:right w:val="nil"/>
            </w:tcBorders>
            <w:tcMar>
              <w:top w:w="105" w:type="dxa"/>
              <w:left w:w="180" w:type="dxa"/>
              <w:bottom w:w="45" w:type="dxa"/>
              <w:right w:w="180" w:type="dxa"/>
            </w:tcMar>
            <w:hideMark/>
          </w:tcPr>
          <w:p w:rsidR="00FE6E6F" w:rsidRPr="00FE6E6F" w:rsidRDefault="00FE6E6F" w:rsidP="00FE6E6F">
            <w:pPr>
              <w:spacing w:after="0" w:line="240" w:lineRule="auto"/>
              <w:rPr>
                <w:rFonts w:ascii="Times New Roman" w:eastAsia="Times New Roman" w:hAnsi="Times New Roman" w:cs="Times New Roman"/>
                <w:color w:val="333333"/>
                <w:sz w:val="27"/>
                <w:szCs w:val="27"/>
                <w:lang w:eastAsia="ru-RU"/>
              </w:rPr>
            </w:pPr>
            <w:r w:rsidRPr="00FE6E6F">
              <w:rPr>
                <w:rFonts w:ascii="Times New Roman" w:eastAsia="Times New Roman" w:hAnsi="Times New Roman" w:cs="Times New Roman"/>
                <w:color w:val="333333"/>
                <w:sz w:val="27"/>
                <w:szCs w:val="27"/>
                <w:lang w:eastAsia="ru-RU"/>
              </w:rPr>
              <w:t>______________________________</w:t>
            </w:r>
          </w:p>
        </w:tc>
      </w:tr>
    </w:tbl>
    <w:p w:rsidR="005B5FBC" w:rsidRPr="00FE6E6F" w:rsidRDefault="00C01CAA">
      <w:pPr>
        <w:rPr>
          <w:rFonts w:ascii="Times New Roman" w:hAnsi="Times New Roman" w:cs="Times New Roman"/>
        </w:rPr>
      </w:pPr>
    </w:p>
    <w:sectPr w:rsidR="005B5FBC" w:rsidRPr="00FE6E6F" w:rsidSect="00A97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E6F"/>
    <w:rsid w:val="001C49ED"/>
    <w:rsid w:val="002A4B46"/>
    <w:rsid w:val="00414AD0"/>
    <w:rsid w:val="00523C64"/>
    <w:rsid w:val="006A4270"/>
    <w:rsid w:val="008C5BB5"/>
    <w:rsid w:val="00A97D04"/>
    <w:rsid w:val="00AA4653"/>
    <w:rsid w:val="00B43238"/>
    <w:rsid w:val="00C01CAA"/>
    <w:rsid w:val="00CD40B3"/>
    <w:rsid w:val="00DD0CD4"/>
    <w:rsid w:val="00F43724"/>
    <w:rsid w:val="00FC4461"/>
    <w:rsid w:val="00FE6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6E6F"/>
    <w:rPr>
      <w:b/>
      <w:bCs/>
    </w:rPr>
  </w:style>
</w:styles>
</file>

<file path=word/webSettings.xml><?xml version="1.0" encoding="utf-8"?>
<w:webSettings xmlns:r="http://schemas.openxmlformats.org/officeDocument/2006/relationships" xmlns:w="http://schemas.openxmlformats.org/wordprocessingml/2006/main">
  <w:divs>
    <w:div w:id="8270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9454</Characters>
  <Application>Microsoft Office Word</Application>
  <DocSecurity>0</DocSecurity>
  <Lines>143</Lines>
  <Paragraphs>49</Paragraphs>
  <ScaleCrop>false</ScaleCrop>
  <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 New User</dc:creator>
  <cp:lastModifiedBy>For New User</cp:lastModifiedBy>
  <cp:revision>2</cp:revision>
  <cp:lastPrinted>2017-12-05T11:12:00Z</cp:lastPrinted>
  <dcterms:created xsi:type="dcterms:W3CDTF">2017-12-05T11:02:00Z</dcterms:created>
  <dcterms:modified xsi:type="dcterms:W3CDTF">2017-12-05T11:12:00Z</dcterms:modified>
</cp:coreProperties>
</file>